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8B9" w:rsidRDefault="00F028B9" w:rsidP="00F028B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</w:p>
    <w:p w:rsidR="00F028B9" w:rsidRDefault="00F028B9" w:rsidP="00F028B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SCENARIUSZ ZAJĘĆ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62"/>
        <w:gridCol w:w="3260"/>
      </w:tblGrid>
      <w:tr w:rsidR="00F028B9" w:rsidTr="004C79F1">
        <w:trPr>
          <w:trHeight w:val="3314"/>
        </w:trPr>
        <w:tc>
          <w:tcPr>
            <w:tcW w:w="606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28B9" w:rsidRDefault="00F028B9" w:rsidP="004C79F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028B9" w:rsidRDefault="00F028B9" w:rsidP="004C79F1">
            <w:pPr>
              <w:spacing w:after="0"/>
              <w:rPr>
                <w:rFonts w:ascii="Times New Roman" w:hAnsi="Times New Roman"/>
                <w:b/>
                <w:sz w:val="52"/>
                <w:szCs w:val="52"/>
              </w:rPr>
            </w:pPr>
            <w:r>
              <w:rPr>
                <w:rFonts w:ascii="Times New Roman" w:hAnsi="Times New Roman"/>
                <w:b/>
                <w:sz w:val="52"/>
                <w:szCs w:val="52"/>
              </w:rPr>
              <w:t>Siedmiu wspaniałych, czyli słów kilka                       o mieszkańcach stawu              i jego okolic.</w:t>
            </w:r>
          </w:p>
          <w:p w:rsidR="00F028B9" w:rsidRDefault="00F028B9" w:rsidP="004C79F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028B9" w:rsidRDefault="00F028B9" w:rsidP="004C79F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028B9" w:rsidRDefault="00F028B9" w:rsidP="004C79F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B9" w:rsidRDefault="00F028B9" w:rsidP="004C79F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028B9" w:rsidRDefault="00F028B9" w:rsidP="004C79F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Poziom nauczania</w:t>
            </w:r>
          </w:p>
          <w:p w:rsidR="00F028B9" w:rsidRDefault="00F028B9" w:rsidP="004C79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Szkoła podstawowa, klasa 4-6</w:t>
            </w:r>
          </w:p>
          <w:p w:rsidR="00F028B9" w:rsidRDefault="00F028B9" w:rsidP="004C79F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Czas trwania zajęć</w:t>
            </w:r>
          </w:p>
          <w:p w:rsidR="00F028B9" w:rsidRDefault="00F028B9" w:rsidP="004C79F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2x45 minut</w:t>
            </w:r>
          </w:p>
          <w:p w:rsidR="00F028B9" w:rsidRDefault="00F028B9" w:rsidP="004C79F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Termin</w:t>
            </w:r>
          </w:p>
          <w:p w:rsidR="00F028B9" w:rsidRDefault="00F028B9" w:rsidP="004C79F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Wiosna, jesień</w:t>
            </w:r>
          </w:p>
          <w:p w:rsidR="00F028B9" w:rsidRDefault="00F028B9" w:rsidP="004C79F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Formy pracy</w:t>
            </w:r>
          </w:p>
          <w:p w:rsidR="00F028B9" w:rsidRDefault="00F028B9" w:rsidP="004C79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 grupach, indywidualnie</w:t>
            </w:r>
          </w:p>
          <w:p w:rsidR="00F028B9" w:rsidRDefault="00F028B9" w:rsidP="004C79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8B9" w:rsidTr="004C79F1">
        <w:trPr>
          <w:trHeight w:val="114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028B9" w:rsidRDefault="00F028B9" w:rsidP="004C79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28B9" w:rsidRDefault="00F028B9" w:rsidP="004C79F1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028B9" w:rsidRDefault="00F028B9" w:rsidP="004C79F1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Autor</w:t>
            </w:r>
          </w:p>
          <w:p w:rsidR="00F028B9" w:rsidRDefault="00F028B9" w:rsidP="004C79F1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Katarzyna Krakowska</w:t>
            </w:r>
          </w:p>
        </w:tc>
      </w:tr>
    </w:tbl>
    <w:p w:rsidR="00F028B9" w:rsidRDefault="00F028B9" w:rsidP="00F028B9">
      <w:pPr>
        <w:jc w:val="both"/>
        <w:rPr>
          <w:rFonts w:ascii="Times New Roman" w:hAnsi="Times New Roman"/>
          <w:sz w:val="24"/>
          <w:szCs w:val="24"/>
        </w:rPr>
      </w:pPr>
    </w:p>
    <w:p w:rsidR="00F028B9" w:rsidRDefault="00F028B9" w:rsidP="00F028B9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Cele zajęć</w:t>
      </w:r>
    </w:p>
    <w:p w:rsidR="00F028B9" w:rsidRDefault="00F028B9" w:rsidP="00F028B9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Kształtowanie umiejętności prowadzenia obserwacji przyrodniczych</w:t>
      </w:r>
    </w:p>
    <w:p w:rsidR="00F028B9" w:rsidRDefault="00F028B9" w:rsidP="00F028B9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Zwrócenie uwagi uczniów na różnorodność gatunków zwierząt żyjących w stawie        i jego najbliższej okolicy.</w:t>
      </w:r>
    </w:p>
    <w:p w:rsidR="00F028B9" w:rsidRDefault="00F028B9" w:rsidP="00F028B9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Zdobycie umiejętności rozpoznawania 7 gatunków zwierząt z grup stawonogów                      i mięczaków. </w:t>
      </w:r>
    </w:p>
    <w:p w:rsidR="00F028B9" w:rsidRDefault="00F028B9" w:rsidP="00F028B9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Kształtowanie przyjaznej postawy uczniów wobec owadów i pajęczaków.</w:t>
      </w:r>
    </w:p>
    <w:p w:rsidR="00F028B9" w:rsidRDefault="00F028B9" w:rsidP="00F028B9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F028B9" w:rsidRDefault="00F028B9" w:rsidP="00F028B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Miejsce prowadzenia zajęć: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028B9" w:rsidRDefault="00F028B9" w:rsidP="00F028B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teren</w:t>
      </w:r>
    </w:p>
    <w:tbl>
      <w:tblPr>
        <w:tblStyle w:val="Tabela-Siatka"/>
        <w:tblW w:w="0" w:type="auto"/>
        <w:tblInd w:w="0" w:type="dxa"/>
        <w:tblLook w:val="04A0"/>
      </w:tblPr>
      <w:tblGrid>
        <w:gridCol w:w="9212"/>
      </w:tblGrid>
      <w:tr w:rsidR="00F028B9" w:rsidTr="004C79F1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B9" w:rsidRDefault="00F028B9" w:rsidP="004C79F1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F028B9" w:rsidRDefault="00F028B9" w:rsidP="004C79F1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Wskazówki dla nauczyciela:</w:t>
            </w:r>
          </w:p>
          <w:p w:rsidR="00F028B9" w:rsidRDefault="00F028B9" w:rsidP="004C79F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Najwygodniej przeprowadzić lekcję na przystanku nr 5 ścieżki przyrodniczej „Trzy Stawy”. Znajduje się tam tablica edukacyjna, zawierająca informacje przydatne do przeprowadzenia lekcji m.in. zdjęcia zwierząt.</w:t>
            </w:r>
          </w:p>
          <w:p w:rsidR="00F028B9" w:rsidRDefault="00F028B9" w:rsidP="004C79F1">
            <w:pPr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</w:tr>
    </w:tbl>
    <w:p w:rsidR="00F028B9" w:rsidRDefault="00F028B9" w:rsidP="00F028B9">
      <w:pPr>
        <w:jc w:val="both"/>
        <w:rPr>
          <w:rFonts w:ascii="Times New Roman" w:hAnsi="Times New Roman"/>
          <w:sz w:val="24"/>
          <w:szCs w:val="24"/>
        </w:rPr>
      </w:pPr>
    </w:p>
    <w:p w:rsidR="00F028B9" w:rsidRDefault="00F028B9" w:rsidP="00F028B9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Środki dydaktyczne </w:t>
      </w:r>
    </w:p>
    <w:p w:rsidR="00F028B9" w:rsidRDefault="00F028B9" w:rsidP="00F028B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arkusz ucznia, arkusz nauczyciela, przewodnik do oznaczania owadów, pojemniki entomologiczne ze szkłem powiększającym, lornetki, ołówki</w:t>
      </w:r>
    </w:p>
    <w:p w:rsidR="00F028B9" w:rsidRDefault="00F028B9" w:rsidP="00F028B9">
      <w:pPr>
        <w:jc w:val="both"/>
        <w:rPr>
          <w:rFonts w:ascii="Times New Roman" w:hAnsi="Times New Roman"/>
          <w:b/>
          <w:sz w:val="24"/>
          <w:szCs w:val="24"/>
        </w:rPr>
      </w:pPr>
    </w:p>
    <w:p w:rsidR="00F028B9" w:rsidRDefault="00F028B9" w:rsidP="00F028B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Podstawowe informacje:</w:t>
      </w:r>
    </w:p>
    <w:p w:rsidR="00F028B9" w:rsidRDefault="00F028B9" w:rsidP="00F028B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Stawonogi to bezkręgowce posiadające ciało okryte chitynowym pancerzem oraz odnóża składające się z kilku ruchomych względem siebie części. Poznano już ok. 2 mln. gatunków stawonogów. Należą do nich owady, pajęczaki  i skorupiaki.</w:t>
      </w:r>
    </w:p>
    <w:p w:rsidR="00F028B9" w:rsidRDefault="00F028B9" w:rsidP="00F028B9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Do owadów należą m.in. chrząszcze, komary, pszczoły, osy, motyle, ważki czy muchy. Ciało owada składa się z trzech wyodrębnionych części: głowy, tułowia i odwłoka. Na głowie widoczne są oczy, czułki i aparat gębowy. Owady posiadają oczy złożone.</w:t>
      </w:r>
    </w:p>
    <w:p w:rsidR="00F028B9" w:rsidRDefault="00F028B9" w:rsidP="00F028B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Aparat gębowy służy owadom do pobierania pokarmu. Są różne rodzaje aparatów gębowych.</w:t>
      </w:r>
    </w:p>
    <w:tbl>
      <w:tblPr>
        <w:tblStyle w:val="Tabela-Siatka"/>
        <w:tblW w:w="0" w:type="auto"/>
        <w:tblInd w:w="0" w:type="dxa"/>
        <w:tblLook w:val="04A0"/>
      </w:tblPr>
      <w:tblGrid>
        <w:gridCol w:w="9212"/>
      </w:tblGrid>
      <w:tr w:rsidR="00F028B9" w:rsidTr="004C79F1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B9" w:rsidRDefault="00F028B9" w:rsidP="004C79F1">
            <w:pPr>
              <w:spacing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F028B9" w:rsidRDefault="00F028B9" w:rsidP="004C79F1">
            <w:pPr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Uzupełnienie wiadomości:</w:t>
            </w:r>
          </w:p>
          <w:p w:rsidR="00F028B9" w:rsidRDefault="00F028B9" w:rsidP="004C79F1">
            <w:pPr>
              <w:spacing w:line="360" w:lineRule="auto"/>
              <w:ind w:firstLine="7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U prostoskrzydłych, chrząszczy, ważek i większości larw owadów występuje gryzący aparat gębowy. Służy on głównie do pobierania pokarmu stałego. Pasożyty zewnętrzne (pchły, wszy, niektóre muchówki i pluskwiaki) posiadają aparat gębowy typu kłująco-ssącego, przystosowany do pobierania pokarmu płynnego z tkanek żywiciela. Motyle pobierają pokarm płynny bezpośrednio dostępny za pomocą ssącego aparatu gębowego. Duża część muchówek pobiera pokarm za pomocą liżącego aparatu gębowego.</w:t>
            </w:r>
          </w:p>
          <w:p w:rsidR="00F028B9" w:rsidRDefault="00F028B9" w:rsidP="004C79F1">
            <w:pPr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</w:tr>
    </w:tbl>
    <w:p w:rsidR="00F028B9" w:rsidRDefault="00F028B9" w:rsidP="00F028B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028B9" w:rsidRDefault="00F028B9" w:rsidP="00F028B9">
      <w:pPr>
        <w:pStyle w:val="Tekstpodstawowywcity"/>
      </w:pPr>
      <w:r>
        <w:t xml:space="preserve">Czułki służą do odbioru wrażeń dotykowych i mają różną długość w zależności od gatunku i płci. Czułki samca tycza cieśli mogą być, aż pięciokrotnie dłuższe niż długość jego ciała. </w:t>
      </w:r>
    </w:p>
    <w:p w:rsidR="00F028B9" w:rsidRDefault="00F028B9" w:rsidP="00F028B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tułowiu owada występują zawsze trzy pary odnóży krocznych. Większość owadów posiada skrzydła. Wyróżnia się owady o rozwoju zupełnym i niezupełnym. Larwy owadów                    o rozwoju zupełnym, w poszczególnych stadiach rozwojowych, nie przypominają postaci dorosłej. U wielu owadów występuje stadium pośrednie - poczwarka. Owady posiadają specyficzny system oddechowy w postaci tchawek. Tchawki, czyli system rurek rozprowadzających powietrze zawierające tlen po ciele, służą owadom do wymiany gazowej. </w:t>
      </w:r>
    </w:p>
    <w:p w:rsidR="00F028B9" w:rsidRDefault="00F028B9" w:rsidP="00F028B9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Mięczaki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posiadają miękkie ciało, zazwyczaj okryte z zewnątrz twardą muszlą. Ciało dzieli się na głowę, stopę  i worek trzewiowy. Ślimaki poruszają się za pomocą skurczy mięśnia nogi. </w:t>
      </w:r>
    </w:p>
    <w:p w:rsidR="00F028B9" w:rsidRDefault="00F028B9" w:rsidP="00F028B9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028B9" w:rsidRDefault="00F028B9" w:rsidP="00F028B9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Przebieg zajęć:</w:t>
      </w:r>
      <w:r>
        <w:rPr>
          <w:rFonts w:ascii="Times New Roman" w:hAnsi="Times New Roman"/>
          <w:sz w:val="32"/>
          <w:szCs w:val="32"/>
        </w:rPr>
        <w:t xml:space="preserve"> </w:t>
      </w:r>
    </w:p>
    <w:p w:rsidR="00F028B9" w:rsidRDefault="00F028B9" w:rsidP="00F028B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Praca w terenie 45 min.</w:t>
      </w:r>
    </w:p>
    <w:p w:rsidR="00F028B9" w:rsidRDefault="00F028B9" w:rsidP="00F028B9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Informujemy uczniów, że tematem zajęć będzie rozpoznawanie kilku gatunków zwierząt w obrębie stawonogów i bezkręgowców. Prosimy o zachowanie ostrożności   i nie chwytanie owadów. Definiujemy podstawowe pojęcia.</w:t>
      </w:r>
    </w:p>
    <w:p w:rsidR="00F028B9" w:rsidRDefault="00F028B9" w:rsidP="00F028B9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Rozdajemy uczniom </w:t>
      </w:r>
      <w:r>
        <w:rPr>
          <w:rFonts w:ascii="Times New Roman" w:hAnsi="Times New Roman"/>
          <w:i/>
          <w:sz w:val="24"/>
          <w:szCs w:val="24"/>
        </w:rPr>
        <w:t>arkusze ucznia 1</w:t>
      </w:r>
      <w:r>
        <w:rPr>
          <w:rFonts w:ascii="Times New Roman" w:hAnsi="Times New Roman"/>
          <w:sz w:val="24"/>
          <w:szCs w:val="24"/>
        </w:rPr>
        <w:t xml:space="preserve"> i prosimy, aby rozwiązali krzyżówkę, wykorzystując wiedzę przed chwilą zdobytą. Rozwiązaniem krzyżówki jest nazwa owadów, których larwy rozwijają się w strefie przybrzeżnej zbiorników wodnych</w:t>
      </w:r>
      <w:r>
        <w:rPr>
          <w:rFonts w:ascii="Times New Roman" w:hAnsi="Times New Roman"/>
        </w:rPr>
        <w:t>.</w:t>
      </w:r>
    </w:p>
    <w:p w:rsidR="00F028B9" w:rsidRDefault="00F028B9" w:rsidP="00F028B9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Sprawdzamy poprawność wykonania zadania z </w:t>
      </w:r>
      <w:r>
        <w:rPr>
          <w:rFonts w:ascii="Times New Roman" w:hAnsi="Times New Roman"/>
          <w:i/>
          <w:sz w:val="24"/>
          <w:szCs w:val="24"/>
        </w:rPr>
        <w:t>arkuszem nauczyciela nr 1.</w:t>
      </w:r>
    </w:p>
    <w:p w:rsidR="00F028B9" w:rsidRDefault="00F028B9" w:rsidP="00F028B9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Prosimy uczniów, aby rozejrzeli się dookoła i spróbowali dostrzec jak najwięcej gatunków zwierząt z grupy stawonogów i mięczaków. Proponujemy, aby spróbowali rozpoznać jeden gatunek, posługując się przewodnikiem do oznaczania owadów lub zdjęciami i informacjami zawartymi na tablicy edukacyjnej. Przeznaczamy na poszukiwania 5-10 min. Sprawdzamy wyniki badań.</w:t>
      </w:r>
    </w:p>
    <w:p w:rsidR="00F028B9" w:rsidRDefault="00F028B9" w:rsidP="00F028B9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Nad stawem i w jego okolicy żyją setki gatunków zwierząt, nie sposób w tak krótkim czasie dostrzec wszystkich,  a tym bardziej ich oznaczyć. Posługując się </w:t>
      </w:r>
      <w:r>
        <w:rPr>
          <w:rFonts w:ascii="Times New Roman" w:hAnsi="Times New Roman"/>
          <w:i/>
          <w:sz w:val="24"/>
          <w:szCs w:val="24"/>
        </w:rPr>
        <w:t>arkuszem nauczyciela 2</w:t>
      </w:r>
      <w:r>
        <w:rPr>
          <w:rFonts w:ascii="Times New Roman" w:hAnsi="Times New Roman"/>
          <w:sz w:val="24"/>
          <w:szCs w:val="24"/>
        </w:rPr>
        <w:t>, omawiamy 7 gatunków wybrańców, które postaramy się znaleźć                 i oznaczyć.</w:t>
      </w:r>
    </w:p>
    <w:p w:rsidR="00F028B9" w:rsidRDefault="00F028B9" w:rsidP="00F028B9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Dzielimy uczniów na kilkuosobowe grupy. Rozdajemy każdej grupie pojemnik entomologiczny i prosimy, aby schwytano najpospolitszy gatunek owada towarzyszący nam podczas zajęć – komara. Kiedy zadanie zostanie wykonane, prosimy, aby uczniowie przyjrzeli się owadowi zamkniętemu wewnątrz pojemnika,             a my w tym czasie posługując się </w:t>
      </w:r>
      <w:r>
        <w:rPr>
          <w:rFonts w:ascii="Times New Roman" w:hAnsi="Times New Roman"/>
          <w:i/>
          <w:sz w:val="24"/>
          <w:szCs w:val="24"/>
        </w:rPr>
        <w:t>arkuszem nauczyciela 2</w:t>
      </w:r>
      <w:r>
        <w:rPr>
          <w:rFonts w:ascii="Times New Roman" w:hAnsi="Times New Roman"/>
          <w:sz w:val="24"/>
          <w:szCs w:val="24"/>
        </w:rPr>
        <w:t xml:space="preserve">, czytamy podstawowe informacje na temat komarów. Wypuszczamy komary z pojemników. Rozdajemy uczniom lornetki. Prosimy uczniów, aby w spokoju usiedli na trawie i wysłuchali charakterystyki kolejnych 6 gatunków. Siedząc spokojnie z pewnością uda nam się zaobserwować ważki latające nad naszymi głowami, możemy posłużyć się lornetką aby dostrzec nartnika na tafli wody, w trawach obok z pewnością zaobserwujemy samicę </w:t>
      </w:r>
      <w:proofErr w:type="spellStart"/>
      <w:r>
        <w:rPr>
          <w:rFonts w:ascii="Times New Roman" w:hAnsi="Times New Roman"/>
          <w:sz w:val="24"/>
          <w:szCs w:val="24"/>
        </w:rPr>
        <w:t>tygrzyka</w:t>
      </w:r>
      <w:proofErr w:type="spellEnd"/>
      <w:r>
        <w:rPr>
          <w:rFonts w:ascii="Times New Roman" w:hAnsi="Times New Roman"/>
          <w:sz w:val="24"/>
          <w:szCs w:val="24"/>
        </w:rPr>
        <w:t xml:space="preserve"> paskowanego siedzącą w sieci i pająka </w:t>
      </w:r>
      <w:proofErr w:type="spellStart"/>
      <w:r>
        <w:rPr>
          <w:rFonts w:ascii="Times New Roman" w:hAnsi="Times New Roman"/>
          <w:sz w:val="24"/>
          <w:szCs w:val="24"/>
        </w:rPr>
        <w:t>kwadratnika</w:t>
      </w:r>
      <w:proofErr w:type="spellEnd"/>
      <w:r>
        <w:rPr>
          <w:rFonts w:ascii="Times New Roman" w:hAnsi="Times New Roman"/>
          <w:sz w:val="24"/>
          <w:szCs w:val="24"/>
        </w:rPr>
        <w:t xml:space="preserve"> trzcinowego czekającego na łodydze na ofiarę. Na ziemi zobaczymy muszlę żyworódki. Opowiadając uczniom o poszczególnych gatunkach staramy się je pokazać w terenie             i dać uczniom chwilę czasu na zaznajomienie się z gatunkiem. Jeśli będzie to niemożliwe, (nie stwierdzimy danego gatunku w terenie), pokazujemy uczniom zdjęcie. Trudno będzie nam wskazać domek chruścika, ale być może, jeśli zajęcia przeprowadzimy jesienią uda nam się zaobserwować formę imago. </w:t>
      </w:r>
    </w:p>
    <w:p w:rsidR="00F028B9" w:rsidRDefault="00F028B9" w:rsidP="00F028B9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Dajemy uczniom 10 minut, aby przeszli się w ciszy po najbliższej okolicy                             i spróbowali bez pomocy nauczyciela odnaleźć poznane gatunki.</w:t>
      </w:r>
    </w:p>
    <w:p w:rsidR="00F028B9" w:rsidRDefault="00F028B9" w:rsidP="00F028B9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ramach podsumowania, rozdajemy uczniom arkusze ucznia i prosimy, aby przypasowali każdego „siedmiu wspaniałych” do jego opisu w formie wiersza.</w:t>
      </w:r>
    </w:p>
    <w:p w:rsidR="00F028B9" w:rsidRDefault="00F028B9" w:rsidP="00F028B9">
      <w:pPr>
        <w:jc w:val="both"/>
        <w:rPr>
          <w:rFonts w:ascii="Times New Roman" w:hAnsi="Times New Roman"/>
          <w:sz w:val="24"/>
          <w:szCs w:val="24"/>
        </w:rPr>
      </w:pPr>
    </w:p>
    <w:p w:rsidR="00F028B9" w:rsidRDefault="00F028B9" w:rsidP="00F028B9">
      <w:pPr>
        <w:spacing w:after="0"/>
        <w:rPr>
          <w:rFonts w:ascii="Times New Roman" w:hAnsi="Times New Roman"/>
          <w:sz w:val="24"/>
          <w:szCs w:val="24"/>
        </w:rPr>
      </w:pPr>
    </w:p>
    <w:p w:rsidR="00252338" w:rsidRPr="00F028B9" w:rsidRDefault="00252338" w:rsidP="00F028B9"/>
    <w:sectPr w:rsidR="00252338" w:rsidRPr="00F028B9" w:rsidSect="0053511B">
      <w:headerReference w:type="default" r:id="rId7"/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AF3" w:rsidRDefault="00D90AF3" w:rsidP="0053511B">
      <w:pPr>
        <w:spacing w:after="0" w:line="240" w:lineRule="auto"/>
      </w:pPr>
      <w:r>
        <w:separator/>
      </w:r>
    </w:p>
  </w:endnote>
  <w:endnote w:type="continuationSeparator" w:id="0">
    <w:p w:rsidR="00D90AF3" w:rsidRDefault="00D90AF3" w:rsidP="00535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11B" w:rsidRDefault="0053511B" w:rsidP="0053511B">
    <w:pPr>
      <w:pStyle w:val="Stopka"/>
      <w:ind w:hanging="1417"/>
    </w:pPr>
    <w:r>
      <w:rPr>
        <w:noProof/>
        <w:lang w:val="ru-RU" w:eastAsia="ru-RU"/>
      </w:rPr>
      <w:drawing>
        <wp:inline distT="0" distB="0" distL="0" distR="0">
          <wp:extent cx="7560000" cy="900833"/>
          <wp:effectExtent l="0" t="0" r="317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zablon_A4_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008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AF3" w:rsidRDefault="00D90AF3" w:rsidP="0053511B">
      <w:pPr>
        <w:spacing w:after="0" w:line="240" w:lineRule="auto"/>
      </w:pPr>
      <w:r>
        <w:separator/>
      </w:r>
    </w:p>
  </w:footnote>
  <w:footnote w:type="continuationSeparator" w:id="0">
    <w:p w:rsidR="00D90AF3" w:rsidRDefault="00D90AF3" w:rsidP="00535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11B" w:rsidRDefault="00875030" w:rsidP="00875030">
    <w:pPr>
      <w:pStyle w:val="Nagwek"/>
      <w:jc w:val="right"/>
    </w:pPr>
    <w:bookmarkStart w:id="0" w:name="_GoBack"/>
    <w:bookmarkEnd w:id="0"/>
    <w:r>
      <w:rPr>
        <w:noProof/>
        <w:lang w:val="ru-RU" w:eastAsia="ru-RU"/>
      </w:rPr>
      <w:drawing>
        <wp:inline distT="0" distB="0" distL="0" distR="0">
          <wp:extent cx="1504950" cy="657225"/>
          <wp:effectExtent l="19050" t="0" r="0" b="0"/>
          <wp:docPr id="3" name="Obraz 2" descr="grafika F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 F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10447" cy="6596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C4457"/>
    <w:multiLevelType w:val="hybridMultilevel"/>
    <w:tmpl w:val="20ACCE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5A4F71"/>
    <w:multiLevelType w:val="hybridMultilevel"/>
    <w:tmpl w:val="F5F0AA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53511B"/>
    <w:rsid w:val="00252338"/>
    <w:rsid w:val="00275FC7"/>
    <w:rsid w:val="004B5766"/>
    <w:rsid w:val="0053511B"/>
    <w:rsid w:val="005E2D69"/>
    <w:rsid w:val="006C19D4"/>
    <w:rsid w:val="00711916"/>
    <w:rsid w:val="00805B2D"/>
    <w:rsid w:val="00875030"/>
    <w:rsid w:val="00D90AF3"/>
    <w:rsid w:val="00F02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5030"/>
    <w:rPr>
      <w:rFonts w:ascii="Calibri" w:eastAsia="Calibri" w:hAnsi="Calibri" w:cs="Times New Roman"/>
      <w:lang w:val="uk-U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511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53511B"/>
  </w:style>
  <w:style w:type="paragraph" w:styleId="Stopka">
    <w:name w:val="footer"/>
    <w:basedOn w:val="Normalny"/>
    <w:link w:val="StopkaZnak"/>
    <w:uiPriority w:val="99"/>
    <w:unhideWhenUsed/>
    <w:rsid w:val="0053511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53511B"/>
  </w:style>
  <w:style w:type="paragraph" w:styleId="Tekstdymka">
    <w:name w:val="Balloon Text"/>
    <w:basedOn w:val="Normalny"/>
    <w:link w:val="TekstdymkaZnak"/>
    <w:uiPriority w:val="99"/>
    <w:semiHidden/>
    <w:unhideWhenUsed/>
    <w:rsid w:val="0053511B"/>
    <w:pPr>
      <w:spacing w:after="0" w:line="240" w:lineRule="auto"/>
    </w:pPr>
    <w:rPr>
      <w:rFonts w:ascii="Tahoma" w:eastAsiaTheme="minorHAnsi" w:hAnsi="Tahoma" w:cs="Tahoma"/>
      <w:sz w:val="16"/>
      <w:szCs w:val="16"/>
      <w:lang w:val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11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711916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F028B9"/>
    <w:pPr>
      <w:ind w:left="720"/>
      <w:contextualSpacing/>
    </w:pPr>
    <w:rPr>
      <w:lang w:val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028B9"/>
    <w:pPr>
      <w:spacing w:after="0" w:line="360" w:lineRule="auto"/>
      <w:ind w:firstLine="708"/>
      <w:jc w:val="both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028B9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F028B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5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511B"/>
  </w:style>
  <w:style w:type="paragraph" w:styleId="Stopka">
    <w:name w:val="footer"/>
    <w:basedOn w:val="Normalny"/>
    <w:link w:val="StopkaZnak"/>
    <w:uiPriority w:val="99"/>
    <w:unhideWhenUsed/>
    <w:rsid w:val="00535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511B"/>
  </w:style>
  <w:style w:type="paragraph" w:styleId="Tekstdymka">
    <w:name w:val="Balloon Text"/>
    <w:basedOn w:val="Normalny"/>
    <w:link w:val="TekstdymkaZnak"/>
    <w:uiPriority w:val="99"/>
    <w:semiHidden/>
    <w:unhideWhenUsed/>
    <w:rsid w:val="00535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1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881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Fju Fju Iwona Wiśniowska</Company>
  <LinksUpToDate>false</LinksUpToDate>
  <CharactersWithSpaces>5897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Wiśniowska</dc:creator>
  <cp:lastModifiedBy>SAPA</cp:lastModifiedBy>
  <cp:revision>2</cp:revision>
  <dcterms:created xsi:type="dcterms:W3CDTF">2014-12-30T17:26:00Z</dcterms:created>
  <dcterms:modified xsi:type="dcterms:W3CDTF">2014-12-30T17:26:00Z</dcterms:modified>
</cp:coreProperties>
</file>