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2B6FDB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>Ptasi Trakt w Miliczu - przystanek przy ul.Wrocławskiej</w:t>
            </w:r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Default="0001017C" w:rsidP="000101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Przystanek Ptasiego Traktu w Miliczu (ciągnącej się od urzędu miejskiego do rynku ścieżki dydaktycznej edukującej na temat tutejszych ptaków zawierającej liczne elementy zieleni miejskiej i wkomponowanych w nią rzeźb ptaków), znajdujący się przy Milickim Potoku (Młynówce) pomnik przedstawiający ptaki.</w:t>
            </w: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51.5303628N, 17.2750480E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B6FDB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1017C" w:rsidP="002F2E4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Obiekt na </w:t>
            </w:r>
            <w:r w:rsidR="002F2E43">
              <w:rPr>
                <w:rFonts w:eastAsia="Calibri"/>
              </w:rPr>
              <w:t>zewnątrz</w:t>
            </w:r>
            <w:r w:rsidR="00C51E59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dostępny 24h na dobę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Obok ul. Wrocławska 4a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 w:rsidRPr="0001017C">
              <w:rPr>
                <w:rFonts w:eastAsia="Calibri"/>
              </w:rPr>
              <w:t>56-30</w:t>
            </w:r>
            <w:r w:rsidR="00143E29">
              <w:rPr>
                <w:rFonts w:eastAsia="Calibri"/>
              </w:rPr>
              <w:t>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1017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2B6FDB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1279EC">
            <w:pPr>
              <w:spacing w:line="276" w:lineRule="auto"/>
              <w:rPr>
                <w:rFonts w:eastAsia="Calibri"/>
              </w:rPr>
            </w:pPr>
            <w:hyperlink r:id="rId5" w:history="1">
              <w:r w:rsidR="0001017C" w:rsidRPr="005A70E8">
                <w:rPr>
                  <w:rStyle w:val="Hipercze"/>
                  <w:rFonts w:eastAsia="Calibri"/>
                </w:rPr>
                <w:t>https://polska-org.pl/7208280,Milicz,Ptasi_Trakt_rzezba_przy_Wroclawskiej.html</w:t>
              </w:r>
            </w:hyperlink>
          </w:p>
          <w:p w:rsidR="0001017C" w:rsidRDefault="0001017C">
            <w:pPr>
              <w:spacing w:line="276" w:lineRule="auto"/>
              <w:rPr>
                <w:rFonts w:eastAsia="Calibri"/>
              </w:rPr>
            </w:pP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1017C"/>
    <w:rsid w:val="001279EC"/>
    <w:rsid w:val="00143E29"/>
    <w:rsid w:val="002B6FDB"/>
    <w:rsid w:val="002F2E43"/>
    <w:rsid w:val="003A33AC"/>
    <w:rsid w:val="003E1B26"/>
    <w:rsid w:val="004F7362"/>
    <w:rsid w:val="008E30A6"/>
    <w:rsid w:val="00C51E59"/>
    <w:rsid w:val="00D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10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lska-org.pl/7208280,Milicz,Ptasi_Trakt_rzezba_przy_Wroclawski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FFD4-98EC-4F32-AFB8-F5CE9DA9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6</cp:revision>
  <cp:lastPrinted>2022-09-26T13:06:00Z</cp:lastPrinted>
  <dcterms:created xsi:type="dcterms:W3CDTF">2022-10-30T14:43:00Z</dcterms:created>
  <dcterms:modified xsi:type="dcterms:W3CDTF">2022-10-30T17:11:00Z</dcterms:modified>
  <dc:language>pl-PL</dc:language>
</cp:coreProperties>
</file>