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65" w:rsidRDefault="007605D7" w:rsidP="007605D7">
      <w:pPr>
        <w:jc w:val="center"/>
      </w:pPr>
      <w:r>
        <w:rPr>
          <w:noProof/>
          <w:lang w:eastAsia="pl-PL"/>
        </w:rPr>
        <w:drawing>
          <wp:inline distT="0" distB="0" distL="0" distR="0" wp14:anchorId="6EAC9B1B" wp14:editId="712671F8">
            <wp:extent cx="1857375" cy="1524000"/>
            <wp:effectExtent l="0" t="0" r="9525" b="0"/>
            <wp:docPr id="1" name="Obraz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5D7" w:rsidRDefault="007605D7" w:rsidP="007605D7">
      <w:pPr>
        <w:pStyle w:val="Standard"/>
      </w:pPr>
    </w:p>
    <w:p w:rsidR="007605D7" w:rsidRDefault="007605D7" w:rsidP="007605D7">
      <w:pPr>
        <w:pStyle w:val="Standard"/>
        <w:rPr>
          <w:b/>
          <w:bCs/>
        </w:rPr>
      </w:pPr>
      <w:r>
        <w:rPr>
          <w:b/>
          <w:bCs/>
        </w:rPr>
        <w:t>Przykładowe rozwiązanie:</w:t>
      </w:r>
    </w:p>
    <w:p w:rsidR="007605D7" w:rsidRDefault="007605D7" w:rsidP="007605D7">
      <w:pPr>
        <w:pStyle w:val="Standard"/>
      </w:pPr>
      <w:r>
        <w:t>Wypożyczenie 10 kajaków w firmie „</w:t>
      </w:r>
      <w:proofErr w:type="spellStart"/>
      <w:r>
        <w:t>Reges</w:t>
      </w:r>
      <w:proofErr w:type="spellEnd"/>
      <w:r>
        <w:t>” za całą grupę wyniesie 350zł (35zł *10 kajaków). Razem z transportem kajaków grupa zapłaci 415zł (350zł + 65zł).</w:t>
      </w:r>
    </w:p>
    <w:p w:rsidR="007605D7" w:rsidRDefault="007605D7" w:rsidP="007605D7">
      <w:pPr>
        <w:pStyle w:val="Standard"/>
      </w:pPr>
      <w:r>
        <w:t>Organizacja spływu wg 2 oferty będzie kosztowała grupę 400zł (30zł*10 kajaków+100zł – transport).</w:t>
      </w:r>
    </w:p>
    <w:p w:rsidR="007605D7" w:rsidRDefault="007605D7" w:rsidP="007605D7">
      <w:pPr>
        <w:pStyle w:val="Standard"/>
      </w:pPr>
      <w:r>
        <w:t>Korzystniejsza jest 2 oferta o 15zł:</w:t>
      </w:r>
    </w:p>
    <w:p w:rsidR="007605D7" w:rsidRDefault="007605D7" w:rsidP="007605D7">
      <w:pPr>
        <w:pStyle w:val="Standard"/>
      </w:pPr>
      <w:r>
        <w:t>415zł – 400zł = 15zł</w:t>
      </w:r>
    </w:p>
    <w:p w:rsidR="007605D7" w:rsidRDefault="007605D7" w:rsidP="007605D7">
      <w:pPr>
        <w:pStyle w:val="Standard"/>
      </w:pPr>
      <w:r>
        <w:t>Koszt spływu od jednej osoby:</w:t>
      </w:r>
    </w:p>
    <w:p w:rsidR="007605D7" w:rsidRDefault="007605D7" w:rsidP="007605D7">
      <w:pPr>
        <w:pStyle w:val="Standard"/>
      </w:pPr>
      <w:r>
        <w:t>400zł :20 osób+ 20zł</w:t>
      </w:r>
    </w:p>
    <w:p w:rsidR="007605D7" w:rsidRDefault="007605D7" w:rsidP="007605D7">
      <w:pPr>
        <w:pStyle w:val="Standard"/>
      </w:pPr>
      <w:r>
        <w:t>Odp. Korzystniejsza jest 2 oferta o 15zł. Koszt spływu kajakowego dla jednej osoby w firmie „Janko” wynosi 20zł.</w:t>
      </w:r>
    </w:p>
    <w:p w:rsidR="007605D7" w:rsidRDefault="007605D7" w:rsidP="007605D7">
      <w:pPr>
        <w:pStyle w:val="Standard"/>
      </w:pPr>
    </w:p>
    <w:p w:rsidR="007605D7" w:rsidRDefault="007605D7" w:rsidP="007605D7">
      <w:pPr>
        <w:pStyle w:val="Standard"/>
        <w:rPr>
          <w:b/>
          <w:bCs/>
        </w:rPr>
      </w:pPr>
      <w:r>
        <w:rPr>
          <w:b/>
          <w:bCs/>
        </w:rPr>
        <w:t>Poziom wykonania:</w:t>
      </w:r>
    </w:p>
    <w:p w:rsidR="007605D7" w:rsidRDefault="007605D7" w:rsidP="007605D7">
      <w:pPr>
        <w:pStyle w:val="Standard"/>
      </w:pPr>
      <w:r>
        <w:rPr>
          <w:b/>
          <w:bCs/>
        </w:rPr>
        <w:t>P</w:t>
      </w:r>
      <w:r>
        <w:rPr>
          <w:b/>
          <w:bCs/>
          <w:vertAlign w:val="subscript"/>
        </w:rPr>
        <w:t>6</w:t>
      </w:r>
      <w:r>
        <w:t xml:space="preserve"> - 3 punkty – pełne rozwiązanie</w:t>
      </w:r>
    </w:p>
    <w:p w:rsidR="007605D7" w:rsidRDefault="007605D7" w:rsidP="007605D7">
      <w:pPr>
        <w:pStyle w:val="Standard"/>
      </w:pPr>
      <w:r>
        <w:t xml:space="preserve">       Bezbłędne obliczenie kosztu spływu dla jednej osoby w wypożyczalnie „Janko” i znalezienie</w:t>
      </w:r>
    </w:p>
    <w:p w:rsidR="007605D7" w:rsidRDefault="007605D7" w:rsidP="007605D7">
      <w:pPr>
        <w:pStyle w:val="Standard"/>
      </w:pPr>
      <w:r>
        <w:t xml:space="preserve">       korzystniejszej oferty</w:t>
      </w:r>
    </w:p>
    <w:p w:rsidR="007605D7" w:rsidRDefault="007605D7" w:rsidP="007605D7">
      <w:pPr>
        <w:pStyle w:val="Standard"/>
      </w:pPr>
      <w:r>
        <w:rPr>
          <w:b/>
          <w:bCs/>
        </w:rPr>
        <w:t>P</w:t>
      </w:r>
      <w:r>
        <w:rPr>
          <w:b/>
          <w:bCs/>
          <w:vertAlign w:val="subscript"/>
        </w:rPr>
        <w:t>4</w:t>
      </w:r>
      <w:r>
        <w:rPr>
          <w:vertAlign w:val="subscript"/>
        </w:rPr>
        <w:t xml:space="preserve"> </w:t>
      </w:r>
      <w:r>
        <w:t xml:space="preserve"> - 2 punkty – zasadnicze trudności zostały pokonane bezbłędnie, ale rozwiązanie nie zostało</w:t>
      </w:r>
    </w:p>
    <w:p w:rsidR="007605D7" w:rsidRDefault="007605D7" w:rsidP="007605D7">
      <w:pPr>
        <w:pStyle w:val="Standard"/>
      </w:pPr>
      <w:r>
        <w:t xml:space="preserve">       dokończone lub dalsza część rozwiązania zawiera poważne błędy merytoryczne</w:t>
      </w:r>
    </w:p>
    <w:p w:rsidR="007605D7" w:rsidRDefault="007605D7" w:rsidP="007605D7">
      <w:pPr>
        <w:pStyle w:val="Standard"/>
      </w:pPr>
      <w:r>
        <w:t xml:space="preserve">       obliczono koszt spływu dla całej grupy w obu wypożyczalniach</w:t>
      </w:r>
    </w:p>
    <w:p w:rsidR="007605D7" w:rsidRDefault="007605D7" w:rsidP="007605D7">
      <w:pPr>
        <w:pStyle w:val="Standard"/>
      </w:pPr>
      <w:r>
        <w:t xml:space="preserve">    lub</w:t>
      </w:r>
    </w:p>
    <w:p w:rsidR="007605D7" w:rsidRDefault="007605D7" w:rsidP="007605D7">
      <w:pPr>
        <w:pStyle w:val="Standard"/>
      </w:pPr>
      <w:r>
        <w:t xml:space="preserve">       obliczono koszt wypożyczenia kajaku w wypożyczalni „Janko”</w:t>
      </w:r>
    </w:p>
    <w:p w:rsidR="007605D7" w:rsidRDefault="007605D7" w:rsidP="007605D7">
      <w:pPr>
        <w:pStyle w:val="Standard"/>
      </w:pPr>
      <w:r>
        <w:rPr>
          <w:b/>
          <w:bCs/>
        </w:rPr>
        <w:t>P</w:t>
      </w:r>
      <w:r>
        <w:rPr>
          <w:b/>
          <w:bCs/>
          <w:vertAlign w:val="subscript"/>
        </w:rPr>
        <w:t>1</w:t>
      </w:r>
      <w:r>
        <w:t xml:space="preserve"> – 1 punkt – dokonano niewielkiego, ale koniecznego postępu na drodze do całkowitego</w:t>
      </w:r>
    </w:p>
    <w:p w:rsidR="007605D7" w:rsidRDefault="007605D7" w:rsidP="007605D7">
      <w:pPr>
        <w:pStyle w:val="Standard"/>
      </w:pPr>
      <w:r>
        <w:t xml:space="preserve">        rozwiązania</w:t>
      </w:r>
    </w:p>
    <w:p w:rsidR="007605D7" w:rsidRDefault="007605D7" w:rsidP="007605D7">
      <w:pPr>
        <w:pStyle w:val="Standard"/>
      </w:pPr>
      <w:r>
        <w:t xml:space="preserve">       obliczono koszt spływu w jednej z wypożyczalni</w:t>
      </w:r>
    </w:p>
    <w:p w:rsidR="007605D7" w:rsidRDefault="007605D7" w:rsidP="007605D7">
      <w:pPr>
        <w:pStyle w:val="Standard"/>
      </w:pPr>
      <w:r>
        <w:t xml:space="preserve">    lub</w:t>
      </w:r>
    </w:p>
    <w:p w:rsidR="007605D7" w:rsidRDefault="007605D7" w:rsidP="007605D7">
      <w:pPr>
        <w:pStyle w:val="Standard"/>
      </w:pPr>
      <w:r>
        <w:t xml:space="preserve">       obliczono koszty wypożyczenia kajaków bez transportu w obu firmach</w:t>
      </w:r>
    </w:p>
    <w:p w:rsidR="007605D7" w:rsidRDefault="007605D7" w:rsidP="007605D7">
      <w:pPr>
        <w:pStyle w:val="Standard"/>
      </w:pPr>
      <w:r>
        <w:t xml:space="preserve">    lub</w:t>
      </w:r>
    </w:p>
    <w:p w:rsidR="007605D7" w:rsidRDefault="007605D7" w:rsidP="007605D7">
      <w:pPr>
        <w:pStyle w:val="Standard"/>
      </w:pPr>
      <w:r>
        <w:t xml:space="preserve">      obliczono koszt wypożyczenia kajaku w firmie „Janko”  bez transportu</w:t>
      </w:r>
    </w:p>
    <w:p w:rsidR="007605D7" w:rsidRDefault="007605D7" w:rsidP="007605D7">
      <w:pPr>
        <w:pStyle w:val="Standard"/>
      </w:pPr>
    </w:p>
    <w:p w:rsidR="007605D7" w:rsidRDefault="007605D7" w:rsidP="007605D7">
      <w:pPr>
        <w:pStyle w:val="Standard"/>
      </w:pPr>
      <w:r>
        <w:rPr>
          <w:b/>
          <w:bCs/>
        </w:rPr>
        <w:t>P</w:t>
      </w:r>
      <w:r>
        <w:rPr>
          <w:b/>
          <w:bCs/>
          <w:vertAlign w:val="subscript"/>
        </w:rPr>
        <w:t>0</w:t>
      </w:r>
      <w:r>
        <w:rPr>
          <w:b/>
          <w:bCs/>
        </w:rPr>
        <w:t xml:space="preserve"> </w:t>
      </w:r>
      <w:r>
        <w:t>– 0 punktów – rozwiązanie nie stanowiące postępu</w:t>
      </w:r>
    </w:p>
    <w:p w:rsidR="007605D7" w:rsidRDefault="007605D7" w:rsidP="007605D7">
      <w:pPr>
        <w:pStyle w:val="Standard"/>
      </w:pPr>
      <w:r>
        <w:t xml:space="preserve">       rozwiązanie błędne lub brak rozwiązania</w:t>
      </w:r>
    </w:p>
    <w:p w:rsidR="007605D7" w:rsidRDefault="007605D7" w:rsidP="007605D7">
      <w:pPr>
        <w:pStyle w:val="Standard"/>
      </w:pPr>
    </w:p>
    <w:p w:rsidR="007605D7" w:rsidRDefault="007605D7" w:rsidP="007605D7">
      <w:pPr>
        <w:pStyle w:val="Standard"/>
      </w:pPr>
      <w:bookmarkStart w:id="0" w:name="_GoBack"/>
      <w:bookmarkEnd w:id="0"/>
      <w:r>
        <w:t>7) stosuje obliczenia na liczbach wymiernych do rozwiązywania problemów w kontekście praktycznym, w tym do zamiany jednostek</w:t>
      </w:r>
    </w:p>
    <w:p w:rsidR="007605D7" w:rsidRDefault="007605D7" w:rsidP="007605D7">
      <w:pPr>
        <w:jc w:val="center"/>
      </w:pPr>
    </w:p>
    <w:sectPr w:rsidR="0076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73EEB"/>
    <w:multiLevelType w:val="multilevel"/>
    <w:tmpl w:val="071AD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7"/>
    <w:rsid w:val="007605D7"/>
    <w:rsid w:val="00B7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33674-B8B8-4970-845A-EB248743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05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605D7"/>
    <w:pPr>
      <w:suppressLineNumbers/>
    </w:pPr>
  </w:style>
  <w:style w:type="paragraph" w:customStyle="1" w:styleId="TableHeading">
    <w:name w:val="Table Heading"/>
    <w:basedOn w:val="TableContents"/>
    <w:rsid w:val="007605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Hołubka</dc:creator>
  <cp:keywords/>
  <dc:description/>
  <cp:lastModifiedBy>Bożena Hołubka</cp:lastModifiedBy>
  <cp:revision>1</cp:revision>
  <dcterms:created xsi:type="dcterms:W3CDTF">2015-11-30T21:04:00Z</dcterms:created>
  <dcterms:modified xsi:type="dcterms:W3CDTF">2015-11-30T21:06:00Z</dcterms:modified>
</cp:coreProperties>
</file>