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3A" w:rsidRPr="00AE7712" w:rsidRDefault="00FC60C3" w:rsidP="00AE771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60C3">
        <w:rPr>
          <w:rFonts w:ascii="Times New Roman" w:hAnsi="Times New Roman" w:cs="Times New Roman"/>
          <w:sz w:val="24"/>
          <w:szCs w:val="24"/>
        </w:rPr>
        <w:t>Katarzyna Matysiak</w:t>
      </w:r>
      <w:r w:rsidR="00AE7712">
        <w:rPr>
          <w:rFonts w:ascii="Times New Roman" w:hAnsi="Times New Roman" w:cs="Times New Roman"/>
          <w:sz w:val="24"/>
          <w:szCs w:val="24"/>
        </w:rPr>
        <w:t>, klasa III gimnazjum, Gimnazjum w Wysocku Małym, ul. Kościelna 22, 63-421 Przygodzice, „Na wysokim wzniesieniu”, miejsce, WIE2017</w:t>
      </w:r>
      <w:r w:rsidR="00AE7712">
        <w:rPr>
          <w:rFonts w:ascii="Times New Roman" w:hAnsi="Times New Roman" w:cs="Times New Roman"/>
          <w:sz w:val="24"/>
          <w:szCs w:val="24"/>
        </w:rPr>
        <w:br/>
      </w:r>
      <w:r w:rsidR="00754A1D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AE7712">
        <w:rPr>
          <w:rFonts w:ascii="Times New Roman" w:hAnsi="Times New Roman" w:cs="Times New Roman"/>
          <w:i/>
          <w:sz w:val="24"/>
          <w:szCs w:val="24"/>
        </w:rPr>
        <w:br/>
      </w:r>
      <w:r w:rsidR="00AE771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</w:t>
      </w:r>
      <w:r w:rsidR="00E8723A" w:rsidRPr="00AE7712">
        <w:rPr>
          <w:rFonts w:ascii="Times New Roman" w:hAnsi="Times New Roman" w:cs="Times New Roman"/>
          <w:b/>
          <w:i/>
          <w:sz w:val="24"/>
          <w:szCs w:val="24"/>
        </w:rPr>
        <w:t>Na wysokim wzniesieniu</w:t>
      </w:r>
      <w:r w:rsidR="00E8723A" w:rsidRPr="00F903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7712">
        <w:rPr>
          <w:rFonts w:ascii="Times New Roman" w:hAnsi="Times New Roman" w:cs="Times New Roman"/>
          <w:i/>
          <w:sz w:val="24"/>
          <w:szCs w:val="24"/>
        </w:rPr>
        <w:br/>
      </w:r>
      <w:r w:rsidR="00E8723A" w:rsidRPr="00F903FA">
        <w:rPr>
          <w:rFonts w:ascii="Times New Roman" w:hAnsi="Times New Roman" w:cs="Times New Roman"/>
          <w:sz w:val="24"/>
          <w:szCs w:val="24"/>
        </w:rPr>
        <w:t xml:space="preserve">Na wysokim wzniesieniu </w:t>
      </w:r>
    </w:p>
    <w:p w:rsidR="00E8723A" w:rsidRPr="00F903FA" w:rsidRDefault="00E8723A">
      <w:pPr>
        <w:rPr>
          <w:rFonts w:ascii="Times New Roman" w:hAnsi="Times New Roman" w:cs="Times New Roman"/>
          <w:sz w:val="24"/>
          <w:szCs w:val="24"/>
        </w:rPr>
      </w:pPr>
      <w:r w:rsidRPr="00F903FA">
        <w:rPr>
          <w:rFonts w:ascii="Times New Roman" w:hAnsi="Times New Roman" w:cs="Times New Roman"/>
          <w:sz w:val="24"/>
          <w:szCs w:val="24"/>
        </w:rPr>
        <w:t>stoi zabytkowa kaplica</w:t>
      </w:r>
    </w:p>
    <w:p w:rsidR="00E8723A" w:rsidRPr="00F903FA" w:rsidRDefault="00E8723A">
      <w:pPr>
        <w:rPr>
          <w:rFonts w:ascii="Times New Roman" w:hAnsi="Times New Roman" w:cs="Times New Roman"/>
          <w:sz w:val="24"/>
          <w:szCs w:val="24"/>
        </w:rPr>
      </w:pPr>
      <w:r w:rsidRPr="00F903FA">
        <w:rPr>
          <w:rFonts w:ascii="Times New Roman" w:hAnsi="Times New Roman" w:cs="Times New Roman"/>
          <w:sz w:val="24"/>
          <w:szCs w:val="24"/>
        </w:rPr>
        <w:t xml:space="preserve">a w niej </w:t>
      </w:r>
      <w:r w:rsidR="00F21F9E">
        <w:rPr>
          <w:rFonts w:ascii="Times New Roman" w:hAnsi="Times New Roman" w:cs="Times New Roman"/>
          <w:sz w:val="24"/>
          <w:szCs w:val="24"/>
        </w:rPr>
        <w:t xml:space="preserve"> z Jezuskiem </w:t>
      </w:r>
      <w:r w:rsidRPr="00F903FA">
        <w:rPr>
          <w:rFonts w:ascii="Times New Roman" w:hAnsi="Times New Roman" w:cs="Times New Roman"/>
          <w:sz w:val="24"/>
          <w:szCs w:val="24"/>
        </w:rPr>
        <w:t>Maryja Dziewica</w:t>
      </w:r>
      <w:r w:rsidR="00F903FA">
        <w:rPr>
          <w:rFonts w:ascii="Times New Roman" w:hAnsi="Times New Roman" w:cs="Times New Roman"/>
          <w:sz w:val="24"/>
          <w:szCs w:val="24"/>
        </w:rPr>
        <w:br/>
      </w:r>
      <w:r w:rsidR="00EC183E">
        <w:rPr>
          <w:rFonts w:ascii="Times New Roman" w:hAnsi="Times New Roman" w:cs="Times New Roman"/>
          <w:sz w:val="24"/>
          <w:szCs w:val="24"/>
        </w:rPr>
        <w:br/>
      </w:r>
      <w:r w:rsidRPr="00F903FA">
        <w:rPr>
          <w:rFonts w:ascii="Times New Roman" w:hAnsi="Times New Roman" w:cs="Times New Roman"/>
          <w:sz w:val="24"/>
          <w:szCs w:val="24"/>
        </w:rPr>
        <w:t xml:space="preserve">Ciepłymi ramionami otula Zbawiciela </w:t>
      </w:r>
    </w:p>
    <w:p w:rsidR="00E8723A" w:rsidRPr="00F903FA" w:rsidRDefault="00E8723A">
      <w:pPr>
        <w:rPr>
          <w:rFonts w:ascii="Times New Roman" w:hAnsi="Times New Roman" w:cs="Times New Roman"/>
          <w:sz w:val="24"/>
          <w:szCs w:val="24"/>
        </w:rPr>
      </w:pPr>
      <w:r w:rsidRPr="00F903FA">
        <w:rPr>
          <w:rFonts w:ascii="Times New Roman" w:hAnsi="Times New Roman" w:cs="Times New Roman"/>
          <w:sz w:val="24"/>
          <w:szCs w:val="24"/>
        </w:rPr>
        <w:t>i wyprasza stamtąd szatańskiego gnębiciela</w:t>
      </w:r>
      <w:r w:rsidR="00F903FA">
        <w:rPr>
          <w:rFonts w:ascii="Times New Roman" w:hAnsi="Times New Roman" w:cs="Times New Roman"/>
          <w:sz w:val="24"/>
          <w:szCs w:val="24"/>
        </w:rPr>
        <w:br/>
      </w:r>
    </w:p>
    <w:p w:rsidR="00E8723A" w:rsidRPr="00F903FA" w:rsidRDefault="00E8723A">
      <w:pPr>
        <w:rPr>
          <w:rFonts w:ascii="Times New Roman" w:hAnsi="Times New Roman" w:cs="Times New Roman"/>
          <w:sz w:val="24"/>
          <w:szCs w:val="24"/>
        </w:rPr>
      </w:pPr>
      <w:r w:rsidRPr="00F903FA">
        <w:rPr>
          <w:rFonts w:ascii="Times New Roman" w:hAnsi="Times New Roman" w:cs="Times New Roman"/>
          <w:sz w:val="24"/>
          <w:szCs w:val="24"/>
        </w:rPr>
        <w:t>Wpatruje się w szare polskie pole</w:t>
      </w:r>
    </w:p>
    <w:p w:rsidR="00E8723A" w:rsidRPr="00F903FA" w:rsidRDefault="00F90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8723A" w:rsidRPr="00F903FA">
        <w:rPr>
          <w:rFonts w:ascii="Times New Roman" w:hAnsi="Times New Roman" w:cs="Times New Roman"/>
          <w:sz w:val="24"/>
          <w:szCs w:val="24"/>
        </w:rPr>
        <w:t xml:space="preserve"> ich stóp kwitnące czerwone pelargonie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8723A" w:rsidRPr="00F903FA" w:rsidRDefault="00E8723A">
      <w:pPr>
        <w:rPr>
          <w:rFonts w:ascii="Times New Roman" w:hAnsi="Times New Roman" w:cs="Times New Roman"/>
          <w:sz w:val="24"/>
          <w:szCs w:val="24"/>
        </w:rPr>
      </w:pPr>
      <w:r w:rsidRPr="00F903FA">
        <w:rPr>
          <w:rFonts w:ascii="Times New Roman" w:hAnsi="Times New Roman" w:cs="Times New Roman"/>
          <w:sz w:val="24"/>
          <w:szCs w:val="24"/>
        </w:rPr>
        <w:t>Czerwień i błękit Maryjnej sukni</w:t>
      </w:r>
    </w:p>
    <w:p w:rsidR="00E8723A" w:rsidRPr="00F903FA" w:rsidRDefault="00E8723A">
      <w:pPr>
        <w:rPr>
          <w:rFonts w:ascii="Times New Roman" w:hAnsi="Times New Roman" w:cs="Times New Roman"/>
          <w:sz w:val="24"/>
          <w:szCs w:val="24"/>
        </w:rPr>
      </w:pPr>
      <w:r w:rsidRPr="00F903FA">
        <w:rPr>
          <w:rFonts w:ascii="Times New Roman" w:hAnsi="Times New Roman" w:cs="Times New Roman"/>
          <w:sz w:val="24"/>
          <w:szCs w:val="24"/>
        </w:rPr>
        <w:t>stały się symbolem kłótni</w:t>
      </w:r>
    </w:p>
    <w:p w:rsidR="00E8723A" w:rsidRPr="00F903FA" w:rsidRDefault="00E8723A">
      <w:pPr>
        <w:rPr>
          <w:rFonts w:ascii="Times New Roman" w:hAnsi="Times New Roman" w:cs="Times New Roman"/>
          <w:sz w:val="24"/>
          <w:szCs w:val="24"/>
        </w:rPr>
      </w:pPr>
      <w:r w:rsidRPr="00F903FA">
        <w:rPr>
          <w:rFonts w:ascii="Times New Roman" w:hAnsi="Times New Roman" w:cs="Times New Roman"/>
          <w:sz w:val="24"/>
          <w:szCs w:val="24"/>
        </w:rPr>
        <w:t>kłótni, która stała się wiecznym sporem</w:t>
      </w:r>
    </w:p>
    <w:p w:rsidR="00E8723A" w:rsidRPr="00F903FA" w:rsidRDefault="00E8723A">
      <w:pPr>
        <w:rPr>
          <w:rFonts w:ascii="Times New Roman" w:hAnsi="Times New Roman" w:cs="Times New Roman"/>
          <w:sz w:val="24"/>
          <w:szCs w:val="24"/>
        </w:rPr>
      </w:pPr>
      <w:r w:rsidRPr="00F903FA">
        <w:rPr>
          <w:rFonts w:ascii="Times New Roman" w:hAnsi="Times New Roman" w:cs="Times New Roman"/>
          <w:sz w:val="24"/>
          <w:szCs w:val="24"/>
        </w:rPr>
        <w:t>między władcą piekieł a Panem Bogiem</w:t>
      </w:r>
      <w:r w:rsidR="00F903FA">
        <w:rPr>
          <w:rFonts w:ascii="Times New Roman" w:hAnsi="Times New Roman" w:cs="Times New Roman"/>
          <w:sz w:val="24"/>
          <w:szCs w:val="24"/>
        </w:rPr>
        <w:br/>
      </w:r>
    </w:p>
    <w:p w:rsidR="00E8723A" w:rsidRPr="00F903FA" w:rsidRDefault="00E8723A">
      <w:pPr>
        <w:rPr>
          <w:rFonts w:ascii="Times New Roman" w:hAnsi="Times New Roman" w:cs="Times New Roman"/>
          <w:sz w:val="24"/>
          <w:szCs w:val="24"/>
        </w:rPr>
      </w:pPr>
      <w:r w:rsidRPr="00F903FA">
        <w:rPr>
          <w:rFonts w:ascii="Times New Roman" w:hAnsi="Times New Roman" w:cs="Times New Roman"/>
          <w:sz w:val="24"/>
          <w:szCs w:val="24"/>
        </w:rPr>
        <w:t>Nad kaplicą rośnie bez purpurowy</w:t>
      </w:r>
    </w:p>
    <w:p w:rsidR="00E8723A" w:rsidRPr="00F903FA" w:rsidRDefault="00E8723A">
      <w:pPr>
        <w:rPr>
          <w:rFonts w:ascii="Times New Roman" w:hAnsi="Times New Roman" w:cs="Times New Roman"/>
          <w:sz w:val="24"/>
          <w:szCs w:val="24"/>
        </w:rPr>
      </w:pPr>
      <w:r w:rsidRPr="00F903FA">
        <w:rPr>
          <w:rFonts w:ascii="Times New Roman" w:hAnsi="Times New Roman" w:cs="Times New Roman"/>
          <w:sz w:val="24"/>
          <w:szCs w:val="24"/>
        </w:rPr>
        <w:t xml:space="preserve">krzyż na jej dachu lekko zasłoniony </w:t>
      </w:r>
    </w:p>
    <w:p w:rsidR="00E8723A" w:rsidRPr="00F903FA" w:rsidRDefault="00E8723A">
      <w:pPr>
        <w:rPr>
          <w:rFonts w:ascii="Times New Roman" w:hAnsi="Times New Roman" w:cs="Times New Roman"/>
          <w:sz w:val="24"/>
          <w:szCs w:val="24"/>
        </w:rPr>
      </w:pPr>
      <w:r w:rsidRPr="00F903FA">
        <w:rPr>
          <w:rFonts w:ascii="Times New Roman" w:hAnsi="Times New Roman" w:cs="Times New Roman"/>
          <w:sz w:val="24"/>
          <w:szCs w:val="24"/>
        </w:rPr>
        <w:t>jest niczym wskazówka dla ludu zgubionego,</w:t>
      </w:r>
    </w:p>
    <w:p w:rsidR="00E8723A" w:rsidRPr="00F903FA" w:rsidRDefault="00E8723A">
      <w:pPr>
        <w:rPr>
          <w:rFonts w:ascii="Times New Roman" w:hAnsi="Times New Roman" w:cs="Times New Roman"/>
          <w:sz w:val="24"/>
          <w:szCs w:val="24"/>
        </w:rPr>
      </w:pPr>
      <w:r w:rsidRPr="00F903FA">
        <w:rPr>
          <w:rFonts w:ascii="Times New Roman" w:hAnsi="Times New Roman" w:cs="Times New Roman"/>
          <w:sz w:val="24"/>
          <w:szCs w:val="24"/>
        </w:rPr>
        <w:t>który przechodzi koło kaplicy koloru żółtego</w:t>
      </w:r>
      <w:r w:rsidR="00F903FA">
        <w:rPr>
          <w:rFonts w:ascii="Times New Roman" w:hAnsi="Times New Roman" w:cs="Times New Roman"/>
          <w:sz w:val="24"/>
          <w:szCs w:val="24"/>
        </w:rPr>
        <w:br/>
      </w:r>
    </w:p>
    <w:p w:rsidR="00E8723A" w:rsidRPr="00F903FA" w:rsidRDefault="00E8723A">
      <w:pPr>
        <w:rPr>
          <w:rFonts w:ascii="Times New Roman" w:hAnsi="Times New Roman" w:cs="Times New Roman"/>
          <w:sz w:val="24"/>
          <w:szCs w:val="24"/>
        </w:rPr>
      </w:pPr>
      <w:r w:rsidRPr="00F903FA">
        <w:rPr>
          <w:rFonts w:ascii="Times New Roman" w:hAnsi="Times New Roman" w:cs="Times New Roman"/>
          <w:sz w:val="24"/>
          <w:szCs w:val="24"/>
        </w:rPr>
        <w:t>Z legendy wynika,</w:t>
      </w:r>
    </w:p>
    <w:p w:rsidR="00E8723A" w:rsidRPr="00F903FA" w:rsidRDefault="00E8723A">
      <w:pPr>
        <w:rPr>
          <w:rFonts w:ascii="Times New Roman" w:hAnsi="Times New Roman" w:cs="Times New Roman"/>
          <w:sz w:val="24"/>
          <w:szCs w:val="24"/>
        </w:rPr>
      </w:pPr>
      <w:r w:rsidRPr="00F903FA">
        <w:rPr>
          <w:rFonts w:ascii="Times New Roman" w:hAnsi="Times New Roman" w:cs="Times New Roman"/>
          <w:sz w:val="24"/>
          <w:szCs w:val="24"/>
        </w:rPr>
        <w:t>że sprytna diabła technika</w:t>
      </w:r>
    </w:p>
    <w:p w:rsidR="00E8723A" w:rsidRPr="00F903FA" w:rsidRDefault="00E8723A">
      <w:pPr>
        <w:rPr>
          <w:rFonts w:ascii="Times New Roman" w:hAnsi="Times New Roman" w:cs="Times New Roman"/>
          <w:sz w:val="24"/>
          <w:szCs w:val="24"/>
        </w:rPr>
      </w:pPr>
      <w:r w:rsidRPr="00F903FA">
        <w:rPr>
          <w:rFonts w:ascii="Times New Roman" w:hAnsi="Times New Roman" w:cs="Times New Roman"/>
          <w:sz w:val="24"/>
          <w:szCs w:val="24"/>
        </w:rPr>
        <w:t>sprawiła, że raz woźnica spadł z konika</w:t>
      </w:r>
    </w:p>
    <w:p w:rsidR="00E8723A" w:rsidRPr="00F903FA" w:rsidRDefault="00E8723A">
      <w:pPr>
        <w:rPr>
          <w:rFonts w:ascii="Times New Roman" w:hAnsi="Times New Roman" w:cs="Times New Roman"/>
          <w:sz w:val="24"/>
          <w:szCs w:val="24"/>
        </w:rPr>
      </w:pPr>
      <w:r w:rsidRPr="00F903FA">
        <w:rPr>
          <w:rFonts w:ascii="Times New Roman" w:hAnsi="Times New Roman" w:cs="Times New Roman"/>
          <w:sz w:val="24"/>
          <w:szCs w:val="24"/>
        </w:rPr>
        <w:t>przez to we wsi rozpętała się panika</w:t>
      </w:r>
      <w:r w:rsidR="00F903FA">
        <w:rPr>
          <w:rFonts w:ascii="Times New Roman" w:hAnsi="Times New Roman" w:cs="Times New Roman"/>
          <w:sz w:val="24"/>
          <w:szCs w:val="24"/>
        </w:rPr>
        <w:br/>
      </w:r>
    </w:p>
    <w:p w:rsidR="00E8723A" w:rsidRPr="00F903FA" w:rsidRDefault="00E8723A">
      <w:pPr>
        <w:rPr>
          <w:rFonts w:ascii="Times New Roman" w:hAnsi="Times New Roman" w:cs="Times New Roman"/>
          <w:sz w:val="24"/>
          <w:szCs w:val="24"/>
        </w:rPr>
      </w:pPr>
      <w:r w:rsidRPr="00F903FA">
        <w:rPr>
          <w:rFonts w:ascii="Times New Roman" w:hAnsi="Times New Roman" w:cs="Times New Roman"/>
          <w:sz w:val="24"/>
          <w:szCs w:val="24"/>
        </w:rPr>
        <w:t xml:space="preserve">Tyś z rąk </w:t>
      </w:r>
      <w:r w:rsidR="006273A4" w:rsidRPr="00F903FA">
        <w:rPr>
          <w:rFonts w:ascii="Times New Roman" w:hAnsi="Times New Roman" w:cs="Times New Roman"/>
          <w:sz w:val="24"/>
          <w:szCs w:val="24"/>
        </w:rPr>
        <w:t>Twych ludzi powstała</w:t>
      </w:r>
    </w:p>
    <w:p w:rsidR="006273A4" w:rsidRPr="00F903FA" w:rsidRDefault="006273A4">
      <w:pPr>
        <w:rPr>
          <w:rFonts w:ascii="Times New Roman" w:hAnsi="Times New Roman" w:cs="Times New Roman"/>
          <w:sz w:val="24"/>
          <w:szCs w:val="24"/>
        </w:rPr>
      </w:pPr>
      <w:r w:rsidRPr="00F903FA">
        <w:rPr>
          <w:rFonts w:ascii="Times New Roman" w:hAnsi="Times New Roman" w:cs="Times New Roman"/>
          <w:sz w:val="24"/>
          <w:szCs w:val="24"/>
        </w:rPr>
        <w:t>Tyś do teraz tu pozostał</w:t>
      </w:r>
      <w:r w:rsidR="00EC183E">
        <w:rPr>
          <w:rFonts w:ascii="Times New Roman" w:hAnsi="Times New Roman" w:cs="Times New Roman"/>
          <w:sz w:val="24"/>
          <w:szCs w:val="24"/>
        </w:rPr>
        <w:t>a</w:t>
      </w:r>
      <w:r w:rsidR="00EC183E">
        <w:rPr>
          <w:rFonts w:ascii="Times New Roman" w:hAnsi="Times New Roman" w:cs="Times New Roman"/>
          <w:sz w:val="24"/>
          <w:szCs w:val="24"/>
        </w:rPr>
        <w:br/>
      </w:r>
      <w:r w:rsidR="00F903FA" w:rsidRPr="00F903FA">
        <w:rPr>
          <w:rFonts w:ascii="Times New Roman" w:hAnsi="Times New Roman" w:cs="Times New Roman"/>
          <w:sz w:val="24"/>
          <w:szCs w:val="24"/>
        </w:rPr>
        <w:br/>
      </w:r>
      <w:r w:rsidRPr="00F903FA">
        <w:rPr>
          <w:rFonts w:ascii="Times New Roman" w:hAnsi="Times New Roman" w:cs="Times New Roman"/>
          <w:sz w:val="24"/>
          <w:szCs w:val="24"/>
        </w:rPr>
        <w:t>Podczas wojny kapliczkę Ci zniszczono</w:t>
      </w:r>
    </w:p>
    <w:p w:rsidR="006273A4" w:rsidRPr="00F903FA" w:rsidRDefault="006273A4">
      <w:pPr>
        <w:rPr>
          <w:rFonts w:ascii="Times New Roman" w:hAnsi="Times New Roman" w:cs="Times New Roman"/>
          <w:sz w:val="24"/>
          <w:szCs w:val="24"/>
        </w:rPr>
      </w:pPr>
      <w:r w:rsidRPr="00F903FA">
        <w:rPr>
          <w:rFonts w:ascii="Times New Roman" w:hAnsi="Times New Roman" w:cs="Times New Roman"/>
          <w:sz w:val="24"/>
          <w:szCs w:val="24"/>
        </w:rPr>
        <w:t>po wojnie odbudowano</w:t>
      </w:r>
    </w:p>
    <w:p w:rsidR="006273A4" w:rsidRPr="00F903FA" w:rsidRDefault="00EC1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czart</w:t>
      </w:r>
      <w:r w:rsidR="006273A4" w:rsidRPr="00F903FA">
        <w:rPr>
          <w:rFonts w:ascii="Times New Roman" w:hAnsi="Times New Roman" w:cs="Times New Roman"/>
          <w:sz w:val="24"/>
          <w:szCs w:val="24"/>
        </w:rPr>
        <w:t xml:space="preserve"> się wyniósł </w:t>
      </w:r>
    </w:p>
    <w:p w:rsidR="006273A4" w:rsidRPr="00F903FA" w:rsidRDefault="00EC1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spokoju we wsi zaznano.</w:t>
      </w:r>
    </w:p>
    <w:sectPr w:rsidR="006273A4" w:rsidRPr="00F903FA" w:rsidSect="00AE7712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21B" w:rsidRDefault="0084721B" w:rsidP="00E8723A">
      <w:pPr>
        <w:spacing w:after="0" w:line="240" w:lineRule="auto"/>
      </w:pPr>
      <w:r>
        <w:separator/>
      </w:r>
    </w:p>
  </w:endnote>
  <w:endnote w:type="continuationSeparator" w:id="0">
    <w:p w:rsidR="0084721B" w:rsidRDefault="0084721B" w:rsidP="00E8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21B" w:rsidRDefault="0084721B" w:rsidP="00E8723A">
      <w:pPr>
        <w:spacing w:after="0" w:line="240" w:lineRule="auto"/>
      </w:pPr>
      <w:r>
        <w:separator/>
      </w:r>
    </w:p>
  </w:footnote>
  <w:footnote w:type="continuationSeparator" w:id="0">
    <w:p w:rsidR="0084721B" w:rsidRDefault="0084721B" w:rsidP="00E87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615"/>
    <w:rsid w:val="000C69A8"/>
    <w:rsid w:val="00122C20"/>
    <w:rsid w:val="00217BF4"/>
    <w:rsid w:val="003342C0"/>
    <w:rsid w:val="004C4FBB"/>
    <w:rsid w:val="005133CC"/>
    <w:rsid w:val="00545C25"/>
    <w:rsid w:val="00561ECD"/>
    <w:rsid w:val="0057387C"/>
    <w:rsid w:val="005D6657"/>
    <w:rsid w:val="006000D9"/>
    <w:rsid w:val="006273A4"/>
    <w:rsid w:val="00726192"/>
    <w:rsid w:val="00754A1D"/>
    <w:rsid w:val="007C4A2C"/>
    <w:rsid w:val="0084721B"/>
    <w:rsid w:val="00894BB3"/>
    <w:rsid w:val="008A1342"/>
    <w:rsid w:val="008B5C1C"/>
    <w:rsid w:val="008C4615"/>
    <w:rsid w:val="009F31CB"/>
    <w:rsid w:val="00A755E6"/>
    <w:rsid w:val="00AE7712"/>
    <w:rsid w:val="00B011A7"/>
    <w:rsid w:val="00B663CC"/>
    <w:rsid w:val="00DD607A"/>
    <w:rsid w:val="00E4235E"/>
    <w:rsid w:val="00E8723A"/>
    <w:rsid w:val="00EC183E"/>
    <w:rsid w:val="00F21F9E"/>
    <w:rsid w:val="00F903FA"/>
    <w:rsid w:val="00FC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2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72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72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2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72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72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DELL</cp:lastModifiedBy>
  <cp:revision>3</cp:revision>
  <dcterms:created xsi:type="dcterms:W3CDTF">2017-05-16T07:59:00Z</dcterms:created>
  <dcterms:modified xsi:type="dcterms:W3CDTF">2017-05-17T08:52:00Z</dcterms:modified>
</cp:coreProperties>
</file>